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1" w:rsidRPr="000B03AC" w:rsidRDefault="005E2B21" w:rsidP="005E2B21">
      <w:pPr>
        <w:ind w:right="-81"/>
        <w:rPr>
          <w:rFonts w:ascii="Bookman Old Style" w:hAnsi="Bookman Old Style"/>
          <w:sz w:val="22"/>
          <w:szCs w:val="22"/>
        </w:rPr>
      </w:pPr>
      <w:r>
        <w:rPr>
          <w:rFonts w:ascii="Bookman Old Style" w:hAnsi="Bookman Old Style"/>
          <w:b/>
          <w:sz w:val="22"/>
          <w:szCs w:val="22"/>
        </w:rPr>
        <w:t>PROCESSO ADMINISTRATIVO Nº 018</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5E2B21" w:rsidRPr="000B03AC" w:rsidRDefault="005E2B21" w:rsidP="005E2B21">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008</w:t>
      </w:r>
      <w:r w:rsidRPr="000B03AC">
        <w:rPr>
          <w:rFonts w:ascii="Bookman Old Style" w:hAnsi="Bookman Old Style"/>
          <w:b/>
          <w:sz w:val="22"/>
          <w:szCs w:val="22"/>
        </w:rPr>
        <w:t>/</w:t>
      </w:r>
      <w:r>
        <w:rPr>
          <w:rFonts w:ascii="Bookman Old Style" w:hAnsi="Bookman Old Style"/>
          <w:b/>
          <w:sz w:val="22"/>
          <w:szCs w:val="22"/>
        </w:rPr>
        <w:t>2014</w:t>
      </w:r>
    </w:p>
    <w:p w:rsidR="005E2B21" w:rsidRPr="000B03AC" w:rsidRDefault="005E2B21" w:rsidP="005E2B21">
      <w:pPr>
        <w:pStyle w:val="Ttulo1"/>
        <w:ind w:right="-81"/>
        <w:rPr>
          <w:rFonts w:ascii="Bookman Old Style" w:hAnsi="Bookman Old Style"/>
          <w:sz w:val="22"/>
          <w:szCs w:val="22"/>
        </w:rPr>
      </w:pPr>
    </w:p>
    <w:p w:rsidR="005E2B21" w:rsidRPr="000B03AC" w:rsidRDefault="005E2B21" w:rsidP="005E2B21">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MATERIAL DE EXPEDIENTE PARA AS SECRETARIAS MUNICIPAIS DE SANTO ANTÔNIO DOS MILAGRES</w:t>
      </w:r>
      <w:r w:rsidRPr="000B03AC">
        <w:rPr>
          <w:rFonts w:ascii="Bookman Old Style" w:hAnsi="Bookman Old Style"/>
          <w:sz w:val="22"/>
          <w:szCs w:val="22"/>
        </w:rPr>
        <w:t>.</w:t>
      </w:r>
    </w:p>
    <w:p w:rsidR="005E2B21" w:rsidRPr="000B03AC" w:rsidRDefault="005E2B21" w:rsidP="005E2B21">
      <w:pPr>
        <w:ind w:right="-79"/>
        <w:rPr>
          <w:rFonts w:ascii="Bookman Old Style" w:hAnsi="Bookman Old Style"/>
          <w:b/>
          <w:bCs/>
          <w:sz w:val="22"/>
          <w:szCs w:val="22"/>
        </w:rPr>
      </w:pPr>
      <w:r>
        <w:rPr>
          <w:rFonts w:ascii="Bookman Old Style" w:hAnsi="Bookman Old Style"/>
          <w:b/>
          <w:sz w:val="22"/>
          <w:szCs w:val="22"/>
        </w:rPr>
        <w:t>DATA DA SESSÃO: 07/03</w:t>
      </w:r>
      <w:r w:rsidRPr="000B03AC">
        <w:rPr>
          <w:rFonts w:ascii="Bookman Old Style" w:hAnsi="Bookman Old Style"/>
          <w:b/>
          <w:sz w:val="22"/>
          <w:szCs w:val="22"/>
        </w:rPr>
        <w:t>/</w:t>
      </w:r>
      <w:r>
        <w:rPr>
          <w:rFonts w:ascii="Bookman Old Style" w:hAnsi="Bookman Old Style"/>
          <w:b/>
          <w:sz w:val="22"/>
          <w:szCs w:val="22"/>
        </w:rPr>
        <w:t>2014</w:t>
      </w:r>
    </w:p>
    <w:p w:rsidR="005E2B21" w:rsidRPr="000B03AC" w:rsidRDefault="005E2B21" w:rsidP="005E2B21">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08:0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5E2B21" w:rsidRPr="000B03AC" w:rsidRDefault="005E2B21" w:rsidP="005E2B21">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08:0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5E2B21" w:rsidRPr="000B03AC" w:rsidRDefault="005E2B21" w:rsidP="005E2B21">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5E2B21" w:rsidRPr="000B03AC" w:rsidRDefault="005E2B21" w:rsidP="005E2B21">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08:00</w:t>
      </w:r>
      <w:proofErr w:type="gramEnd"/>
      <w:r>
        <w:rPr>
          <w:rFonts w:ascii="Bookman Old Style" w:hAnsi="Bookman Old Style"/>
          <w:b/>
          <w:sz w:val="22"/>
          <w:szCs w:val="22"/>
        </w:rPr>
        <w:t xml:space="preserve"> horas do dia 07</w:t>
      </w:r>
      <w:r w:rsidRPr="000B03AC">
        <w:rPr>
          <w:rFonts w:ascii="Bookman Old Style" w:hAnsi="Bookman Old Style"/>
          <w:b/>
          <w:sz w:val="22"/>
          <w:szCs w:val="22"/>
        </w:rPr>
        <w:t xml:space="preserve"> de </w:t>
      </w:r>
      <w:r>
        <w:rPr>
          <w:rFonts w:ascii="Bookman Old Style" w:hAnsi="Bookman Old Style"/>
          <w:b/>
          <w:sz w:val="22"/>
          <w:szCs w:val="22"/>
        </w:rPr>
        <w:t>março</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5E2B21" w:rsidRPr="000B03AC" w:rsidRDefault="005E2B21" w:rsidP="005E2B21">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5E2B21" w:rsidRPr="000B03AC" w:rsidRDefault="005E2B21" w:rsidP="005E2B21">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material de expediente para as Secretarias Municipais de Santo Antônio dos Milagres </w:t>
      </w:r>
      <w:r w:rsidRPr="000B03AC">
        <w:rPr>
          <w:rFonts w:ascii="Bookman Old Style" w:hAnsi="Bookman Old Style"/>
          <w:sz w:val="22"/>
          <w:szCs w:val="22"/>
        </w:rPr>
        <w:t>(Portaria nº 448, de 13/09/2002), conforme especificações e quantidades constantes do anexo I.</w:t>
      </w:r>
    </w:p>
    <w:p w:rsidR="005E2B21" w:rsidRPr="000B03AC" w:rsidRDefault="005E2B21" w:rsidP="005E2B21">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5E2B21" w:rsidRPr="000B03AC" w:rsidRDefault="005E2B21" w:rsidP="005E2B21">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5E2B21" w:rsidRPr="000B03AC" w:rsidRDefault="005E2B21" w:rsidP="005E2B21">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5E2B21" w:rsidRPr="000B03AC" w:rsidRDefault="005E2B21" w:rsidP="005E2B21">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5E2B21" w:rsidRPr="000B03AC" w:rsidRDefault="005E2B21" w:rsidP="005E2B21">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5E2B21" w:rsidRPr="000B03AC" w:rsidRDefault="005E2B21" w:rsidP="005E2B21">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5E2B21" w:rsidRDefault="005E2B21" w:rsidP="005E2B21">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5E2B21" w:rsidRPr="000B03AC" w:rsidRDefault="005E2B21" w:rsidP="005E2B21">
      <w:pPr>
        <w:tabs>
          <w:tab w:val="left" w:pos="1134"/>
        </w:tabs>
        <w:ind w:firstLine="1440"/>
        <w:jc w:val="both"/>
        <w:rPr>
          <w:rFonts w:ascii="Bookman Old Style" w:hAnsi="Bookman Old Style"/>
          <w:sz w:val="22"/>
          <w:szCs w:val="22"/>
        </w:rPr>
      </w:pPr>
    </w:p>
    <w:p w:rsidR="005E2B21" w:rsidRPr="000B03AC" w:rsidRDefault="005E2B21" w:rsidP="005E2B21">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5E2B21" w:rsidRPr="000B03AC" w:rsidRDefault="005E2B21" w:rsidP="005E2B21">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lastRenderedPageBreak/>
        <w:t>3 – DOS IMPEDIMENTOS À PARTICIPAÇÃO</w:t>
      </w:r>
    </w:p>
    <w:p w:rsidR="005E2B21" w:rsidRPr="000B03AC" w:rsidRDefault="005E2B21" w:rsidP="005E2B21">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5E2B21" w:rsidRPr="000B03AC" w:rsidRDefault="005E2B21" w:rsidP="005E2B21">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5E2B21" w:rsidRPr="000B03AC" w:rsidRDefault="005E2B21" w:rsidP="005E2B21">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5E2B21" w:rsidRPr="000B03AC" w:rsidRDefault="005E2B21" w:rsidP="005E2B21">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5E2B21" w:rsidRPr="000B03AC" w:rsidRDefault="005E2B21" w:rsidP="005E2B21">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5E2B21" w:rsidRPr="000B03AC" w:rsidRDefault="005E2B21" w:rsidP="005E2B21">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5E2B21" w:rsidRPr="000B03AC" w:rsidRDefault="005E2B21" w:rsidP="005E2B21">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5E2B21" w:rsidRPr="000B03AC" w:rsidRDefault="005E2B21" w:rsidP="005E2B21">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5E2B21" w:rsidRPr="000B03AC" w:rsidRDefault="005E2B21" w:rsidP="005E2B21">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4.6 – Para os licitantes que não pretendem credenciar-se, a declaração de que cumpre plenamente os requisitos de habilitação, bem como os documentos de </w:t>
      </w:r>
      <w:r w:rsidRPr="000B03AC">
        <w:rPr>
          <w:rFonts w:ascii="Bookman Old Style" w:hAnsi="Bookman Old Style"/>
          <w:sz w:val="22"/>
          <w:szCs w:val="22"/>
        </w:rPr>
        <w:lastRenderedPageBreak/>
        <w:t>habilitação e proposta, deverão ser entregues ou encaminhados ao setor responsável pela licitação em envelopes separados.</w:t>
      </w:r>
    </w:p>
    <w:p w:rsidR="005E2B21" w:rsidRPr="000B03AC" w:rsidRDefault="005E2B21" w:rsidP="005E2B21">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5E2B21" w:rsidRPr="000B03AC" w:rsidRDefault="005E2B21" w:rsidP="005E2B21">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5E2B21" w:rsidRPr="000B03AC" w:rsidRDefault="005E2B21" w:rsidP="005E2B21">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5E2B21" w:rsidRPr="000B03AC" w:rsidRDefault="005E2B21" w:rsidP="005E2B21">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5E2B21" w:rsidRPr="000B03AC" w:rsidRDefault="005E2B21" w:rsidP="005E2B21">
      <w:pPr>
        <w:ind w:right="-79"/>
        <w:jc w:val="both"/>
        <w:rPr>
          <w:rFonts w:ascii="Bookman Old Style" w:hAnsi="Bookman Old Style"/>
          <w:sz w:val="22"/>
          <w:szCs w:val="22"/>
        </w:rPr>
      </w:pPr>
      <w:r w:rsidRPr="000B03AC">
        <w:rPr>
          <w:rFonts w:ascii="Bookman Old Style" w:hAnsi="Bookman Old Style"/>
          <w:b/>
          <w:sz w:val="22"/>
          <w:szCs w:val="22"/>
        </w:rPr>
        <w:t>Empresa:</w:t>
      </w:r>
    </w:p>
    <w:p w:rsidR="005E2B21" w:rsidRPr="000B03AC" w:rsidRDefault="005E2B21" w:rsidP="005E2B21">
      <w:pPr>
        <w:pStyle w:val="Ttulo3"/>
        <w:ind w:right="-79"/>
        <w:rPr>
          <w:rFonts w:ascii="Bookman Old Style" w:hAnsi="Bookman Old Style"/>
          <w:szCs w:val="22"/>
        </w:rPr>
      </w:pPr>
    </w:p>
    <w:p w:rsidR="005E2B21" w:rsidRPr="000B03AC" w:rsidRDefault="005E2B21" w:rsidP="005E2B21">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5E2B21" w:rsidRPr="000B03AC" w:rsidRDefault="005E2B21" w:rsidP="005E2B21">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5E2B21" w:rsidRPr="000B03AC" w:rsidRDefault="005E2B21" w:rsidP="005E2B21">
      <w:pPr>
        <w:ind w:right="-79"/>
        <w:jc w:val="both"/>
        <w:rPr>
          <w:rFonts w:ascii="Bookman Old Style" w:hAnsi="Bookman Old Style"/>
          <w:b/>
          <w:sz w:val="22"/>
          <w:szCs w:val="22"/>
        </w:rPr>
      </w:pPr>
      <w:r w:rsidRPr="000B03AC">
        <w:rPr>
          <w:rFonts w:ascii="Bookman Old Style" w:hAnsi="Bookman Old Style"/>
          <w:b/>
          <w:sz w:val="22"/>
          <w:szCs w:val="22"/>
        </w:rPr>
        <w:t>Empresa:</w:t>
      </w:r>
    </w:p>
    <w:p w:rsidR="005E2B21" w:rsidRPr="000B03AC" w:rsidRDefault="005E2B21" w:rsidP="005E2B21">
      <w:pPr>
        <w:ind w:right="-81"/>
        <w:jc w:val="both"/>
        <w:rPr>
          <w:rFonts w:ascii="Bookman Old Style" w:hAnsi="Bookman Old Style"/>
          <w:sz w:val="22"/>
          <w:szCs w:val="22"/>
        </w:rPr>
      </w:pPr>
      <w:r w:rsidRPr="000B03AC">
        <w:rPr>
          <w:rFonts w:ascii="Bookman Old Style" w:hAnsi="Bookman Old Style"/>
          <w:sz w:val="22"/>
          <w:szCs w:val="22"/>
        </w:rPr>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w:t>
      </w:r>
      <w:r w:rsidRPr="000B03AC">
        <w:rPr>
          <w:rFonts w:ascii="Bookman Old Style" w:hAnsi="Bookman Old Style"/>
          <w:sz w:val="22"/>
          <w:szCs w:val="22"/>
        </w:rPr>
        <w:lastRenderedPageBreak/>
        <w:t xml:space="preserve">emendas, borrões ou entrelinhas e ser datada e assinada pelo representante legal da licitante ou pelo procurador, legalmente habilitado.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5E2B21" w:rsidRPr="000B03AC" w:rsidRDefault="005E2B21" w:rsidP="005E2B21">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5E2B21" w:rsidRPr="000B03AC" w:rsidRDefault="005E2B21" w:rsidP="005E2B21">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5E2B21" w:rsidRPr="000B03AC" w:rsidRDefault="005E2B21" w:rsidP="005E2B21">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5E2B21" w:rsidRPr="000B03AC" w:rsidRDefault="005E2B21" w:rsidP="005E2B21">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5E2B21" w:rsidRPr="000B03AC" w:rsidRDefault="005E2B21" w:rsidP="005E2B21">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5E2B21" w:rsidRPr="000B03AC"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 xml:space="preserve">a) Declaração, assinada por quem de direito, de que, em cumprimento ao estabelecido no inciso XXXIII do artigo 7º da Constituição Federal, na Lei n.º </w:t>
      </w:r>
      <w:r w:rsidRPr="000B03AC">
        <w:rPr>
          <w:rFonts w:ascii="Bookman Old Style" w:hAnsi="Bookman Old Style"/>
          <w:sz w:val="22"/>
          <w:szCs w:val="22"/>
        </w:rPr>
        <w:lastRenderedPageBreak/>
        <w:t xml:space="preserve">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5E2B21" w:rsidRPr="000B03AC"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5E2B21" w:rsidRPr="000B03AC" w:rsidRDefault="005E2B21" w:rsidP="005E2B21">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5E2B21" w:rsidRPr="000B03AC" w:rsidRDefault="005E2B21" w:rsidP="005E2B21">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5E2B21" w:rsidRPr="000B03AC" w:rsidRDefault="005E2B21" w:rsidP="005E2B21">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5E2B21" w:rsidRPr="000B03AC"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5E2B21"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p>
    <w:p w:rsidR="005E2B21" w:rsidRPr="000B03AC"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5E2B21" w:rsidRPr="000B03AC" w:rsidRDefault="005E2B21" w:rsidP="005E2B2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5E2B21" w:rsidRPr="000B03AC" w:rsidRDefault="005E2B21" w:rsidP="005E2B2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5E2B21" w:rsidRPr="000B03AC" w:rsidRDefault="005E2B21" w:rsidP="005E2B2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e) Cópia do CPF dos sócios;</w:t>
      </w:r>
    </w:p>
    <w:p w:rsidR="005E2B21" w:rsidRPr="000B03AC" w:rsidRDefault="005E2B21" w:rsidP="005E2B21">
      <w:pPr>
        <w:pStyle w:val="Recuodecorpodetexto"/>
        <w:tabs>
          <w:tab w:val="num" w:pos="1122"/>
        </w:tabs>
        <w:spacing w:before="120"/>
        <w:ind w:firstLine="0"/>
        <w:rPr>
          <w:rFonts w:ascii="Bookman Old Style" w:hAnsi="Bookman Old Style"/>
          <w:sz w:val="22"/>
          <w:szCs w:val="22"/>
        </w:rPr>
      </w:pPr>
      <w:r w:rsidRPr="000B03AC">
        <w:rPr>
          <w:rFonts w:ascii="Bookman Old Style" w:hAnsi="Bookman Old Style"/>
          <w:sz w:val="22"/>
          <w:szCs w:val="22"/>
        </w:rPr>
        <w:t xml:space="preserve">f)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5E2B21" w:rsidRPr="000B03AC" w:rsidRDefault="005E2B21" w:rsidP="005E2B2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g) Certidão Negativa de Débito - CND (Lei n.º 8.212/91), expedida pelo Instituto Nacional do Seguro Social - INSS.</w:t>
      </w:r>
    </w:p>
    <w:p w:rsidR="005E2B21" w:rsidRPr="000B03AC" w:rsidRDefault="005E2B21" w:rsidP="005E2B2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cs="Arial"/>
          <w:sz w:val="22"/>
          <w:szCs w:val="22"/>
        </w:rPr>
        <w:t>h) Certidão Negativa de Débitos Trabalhistas – CNDT (Lei 12.440/2011).</w:t>
      </w:r>
    </w:p>
    <w:p w:rsidR="005E2B21" w:rsidRPr="00554EB2" w:rsidRDefault="005E2B21" w:rsidP="005E2B21">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5E2B21"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5E2B21" w:rsidRPr="000B03AC"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5E2B21" w:rsidRPr="000B03AC" w:rsidRDefault="005E2B21" w:rsidP="005E2B2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5E2B21" w:rsidRPr="000B03AC" w:rsidRDefault="005E2B21" w:rsidP="005E2B21">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5E2B21" w:rsidRPr="000B03AC" w:rsidRDefault="005E2B21" w:rsidP="005E2B21">
      <w:pPr>
        <w:spacing w:before="120" w:after="120"/>
        <w:ind w:right="-81"/>
        <w:jc w:val="both"/>
        <w:rPr>
          <w:rFonts w:ascii="Bookman Old Style" w:hAnsi="Bookman Old Style"/>
          <w:sz w:val="22"/>
          <w:szCs w:val="22"/>
        </w:rPr>
      </w:pPr>
      <w:bookmarkStart w:id="0" w:name="_GoBack"/>
      <w:bookmarkEnd w:id="0"/>
      <w:r w:rsidRPr="000B03AC">
        <w:rPr>
          <w:rFonts w:ascii="Bookman Old Style" w:hAnsi="Bookman Old Style"/>
          <w:sz w:val="22"/>
          <w:szCs w:val="22"/>
        </w:rPr>
        <w:lastRenderedPageBreak/>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5E2B21" w:rsidRPr="000B03AC" w:rsidRDefault="005E2B21" w:rsidP="005E2B21">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5E2B21" w:rsidRPr="000B03AC" w:rsidRDefault="005E2B21" w:rsidP="005E2B21">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5E2B21" w:rsidRPr="000B03AC" w:rsidRDefault="005E2B21" w:rsidP="005E2B21">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5E2B21" w:rsidRPr="000B03AC" w:rsidRDefault="005E2B21" w:rsidP="005E2B21">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5E2B21" w:rsidRPr="000B03AC" w:rsidRDefault="005E2B21" w:rsidP="005E2B21">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5E2B21" w:rsidRPr="000B03AC" w:rsidRDefault="005E2B21" w:rsidP="005E2B21">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5E2B21" w:rsidRPr="000B03AC" w:rsidRDefault="005E2B21" w:rsidP="005E2B21">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5E2B21" w:rsidRPr="000B03AC" w:rsidRDefault="005E2B21" w:rsidP="005E2B21">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5E2B21" w:rsidRPr="000B03AC" w:rsidRDefault="005E2B21" w:rsidP="005E2B21">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8.16 – Considerada aceitável a oferta de menor preço para o item, somente será aberto o envelope contendo os documentos de habilitação quando concluído o julgamento de todos os demais itens.</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5E2B21" w:rsidRPr="000B03AC" w:rsidRDefault="005E2B21" w:rsidP="005E2B21">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5E2B21" w:rsidRPr="000B03AC" w:rsidRDefault="005E2B21" w:rsidP="005E2B21">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5E2B21" w:rsidRPr="000B03AC" w:rsidRDefault="005E2B21" w:rsidP="005E2B2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5E2B21" w:rsidRPr="000B03AC" w:rsidRDefault="005E2B21" w:rsidP="005E2B21">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5E2B21" w:rsidRPr="000B03AC" w:rsidRDefault="005E2B21" w:rsidP="005E2B21">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lastRenderedPageBreak/>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5E2B21" w:rsidRPr="000B03AC" w:rsidRDefault="005E2B21" w:rsidP="005E2B21">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5E2B21" w:rsidRPr="000B03AC" w:rsidRDefault="005E2B21" w:rsidP="005E2B21">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5E2B21" w:rsidRPr="000B03AC" w:rsidRDefault="005E2B21" w:rsidP="005E2B21">
      <w:pPr>
        <w:pStyle w:val="NormalWeb"/>
        <w:spacing w:before="0" w:beforeAutospacing="0" w:after="0" w:afterAutospacing="0"/>
        <w:jc w:val="both"/>
        <w:rPr>
          <w:rFonts w:ascii="Bookman Old Style" w:hAnsi="Bookman Old Style" w:cs="Arial"/>
          <w:sz w:val="22"/>
          <w:szCs w:val="22"/>
        </w:rPr>
      </w:pPr>
    </w:p>
    <w:p w:rsidR="005E2B21" w:rsidRPr="000B03AC" w:rsidRDefault="005E2B21" w:rsidP="005E2B21">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5E2B21" w:rsidRPr="000B03AC" w:rsidRDefault="005E2B21" w:rsidP="005E2B21">
      <w:pPr>
        <w:tabs>
          <w:tab w:val="left" w:pos="1134"/>
          <w:tab w:val="left" w:pos="2269"/>
          <w:tab w:val="left" w:pos="4962"/>
        </w:tabs>
        <w:ind w:right="-91"/>
        <w:jc w:val="both"/>
        <w:rPr>
          <w:rFonts w:ascii="Bookman Old Style" w:hAnsi="Bookman Old Style"/>
          <w:sz w:val="22"/>
          <w:szCs w:val="22"/>
        </w:rPr>
      </w:pPr>
    </w:p>
    <w:p w:rsidR="005E2B21" w:rsidRPr="000B03AC" w:rsidRDefault="005E2B21" w:rsidP="005E2B21">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5E2B21" w:rsidRPr="000B03AC" w:rsidRDefault="005E2B21" w:rsidP="005E2B21">
      <w:pPr>
        <w:tabs>
          <w:tab w:val="left" w:pos="1134"/>
          <w:tab w:val="left" w:pos="2269"/>
          <w:tab w:val="left" w:pos="4962"/>
        </w:tabs>
        <w:ind w:right="-91"/>
        <w:jc w:val="both"/>
        <w:rPr>
          <w:rFonts w:ascii="Bookman Old Style" w:hAnsi="Bookman Old Style"/>
          <w:sz w:val="22"/>
          <w:szCs w:val="22"/>
        </w:rPr>
      </w:pPr>
    </w:p>
    <w:p w:rsidR="005E2B21" w:rsidRPr="000B03AC" w:rsidRDefault="005E2B21" w:rsidP="005E2B21">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5E2B21" w:rsidRPr="000B03AC" w:rsidRDefault="005E2B21" w:rsidP="005E2B21">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5E2B21" w:rsidRDefault="005E2B21" w:rsidP="005E2B21">
      <w:pPr>
        <w:jc w:val="both"/>
        <w:rPr>
          <w:rFonts w:ascii="Bookman Old Style" w:hAnsi="Bookman Old Style"/>
          <w:b/>
          <w:sz w:val="22"/>
          <w:szCs w:val="22"/>
        </w:rPr>
      </w:pPr>
    </w:p>
    <w:p w:rsidR="005E2B21" w:rsidRPr="000B03AC" w:rsidRDefault="005E2B21" w:rsidP="005E2B21">
      <w:pPr>
        <w:jc w:val="both"/>
        <w:rPr>
          <w:rFonts w:ascii="Bookman Old Style" w:hAnsi="Bookman Old Style"/>
          <w:b/>
          <w:sz w:val="22"/>
          <w:szCs w:val="22"/>
        </w:rPr>
      </w:pPr>
      <w:r w:rsidRPr="000B03AC">
        <w:rPr>
          <w:rFonts w:ascii="Bookman Old Style" w:hAnsi="Bookman Old Style"/>
          <w:b/>
          <w:sz w:val="22"/>
          <w:szCs w:val="22"/>
        </w:rPr>
        <w:t>11 – DO PAGAMENTO</w:t>
      </w:r>
    </w:p>
    <w:p w:rsidR="005E2B21" w:rsidRPr="000B03AC" w:rsidRDefault="005E2B21" w:rsidP="005E2B21">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5E2B21" w:rsidRPr="000B03AC" w:rsidRDefault="005E2B21" w:rsidP="005E2B21">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5E2B21" w:rsidRPr="000B03AC" w:rsidRDefault="005E2B21" w:rsidP="005E2B21">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5E2B21" w:rsidRPr="00F12E35" w:rsidRDefault="005E2B21" w:rsidP="005E2B21">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5E2B21" w:rsidRPr="000B03AC" w:rsidRDefault="005E2B21" w:rsidP="005E2B21">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5E2B21" w:rsidRPr="00F12E35" w:rsidRDefault="005E2B21" w:rsidP="005E2B21">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5E2B21" w:rsidRPr="000B03AC" w:rsidRDefault="005E2B21" w:rsidP="005E2B21">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5E2B21" w:rsidRPr="000B03AC" w:rsidRDefault="005E2B21" w:rsidP="005E2B2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FUNDEB 40%, FPM, ICMS, FMAS, FMS, FUS, TRIBUTOS,</w:t>
      </w:r>
      <w:r w:rsidRPr="000B03AC">
        <w:rPr>
          <w:rFonts w:ascii="Bookman Old Style" w:hAnsi="Bookman Old Style"/>
          <w:sz w:val="22"/>
          <w:szCs w:val="22"/>
        </w:rPr>
        <w:t xml:space="preserve"> 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r w:rsidRPr="000B03AC">
        <w:rPr>
          <w:rFonts w:ascii="Bookman Old Style" w:hAnsi="Bookman Old Style"/>
          <w:sz w:val="22"/>
          <w:szCs w:val="22"/>
        </w:rPr>
        <w:t>.</w:t>
      </w:r>
    </w:p>
    <w:p w:rsidR="005E2B21" w:rsidRPr="000B03AC" w:rsidRDefault="005E2B21" w:rsidP="005E2B21">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5E2B21" w:rsidRPr="000B03AC" w:rsidRDefault="005E2B21" w:rsidP="005E2B2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5E2B21" w:rsidRPr="000B03AC" w:rsidRDefault="005E2B21" w:rsidP="005E2B2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5E2B21" w:rsidRPr="000B03AC" w:rsidRDefault="005E2B21" w:rsidP="005E2B2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5E2B21" w:rsidRPr="000B03AC" w:rsidRDefault="005E2B21" w:rsidP="005E2B21">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5E2B21" w:rsidRPr="000B03AC" w:rsidRDefault="005E2B21" w:rsidP="005E2B21">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5E2B21" w:rsidRPr="000B03AC" w:rsidRDefault="005E2B21" w:rsidP="005E2B21">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até 31 de dezembro de 2014</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5E2B21" w:rsidRPr="000B03AC" w:rsidRDefault="005E2B21" w:rsidP="005E2B21">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5E2B21" w:rsidRPr="000B03AC" w:rsidRDefault="005E2B21" w:rsidP="005E2B21">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5E2B21" w:rsidRPr="000B03AC" w:rsidRDefault="005E2B21" w:rsidP="005E2B21">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5E2B21" w:rsidRPr="000B03AC" w:rsidRDefault="005E2B21" w:rsidP="005E2B21">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5E2B21" w:rsidRPr="000B03AC" w:rsidRDefault="005E2B21" w:rsidP="005E2B21">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5E2B21" w:rsidRPr="000B03AC" w:rsidRDefault="005E2B21" w:rsidP="005E2B21">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5E2B21" w:rsidRPr="000B03AC" w:rsidRDefault="005E2B21" w:rsidP="005E2B21">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5E2B21" w:rsidRPr="000B03AC" w:rsidRDefault="005E2B21" w:rsidP="005E2B21">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5E2B21" w:rsidRPr="000B03AC" w:rsidRDefault="005E2B21" w:rsidP="005E2B21">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5E2B21" w:rsidRPr="000B03AC" w:rsidRDefault="005E2B21" w:rsidP="005E2B21">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w:t>
      </w:r>
      <w:r w:rsidRPr="000B03AC">
        <w:rPr>
          <w:rFonts w:ascii="Bookman Old Style" w:hAnsi="Bookman Old Style"/>
          <w:sz w:val="22"/>
          <w:szCs w:val="22"/>
        </w:rPr>
        <w:lastRenderedPageBreak/>
        <w:t>destinada a esclarecer ou a complementar a instrução do processo, na forma do art. 43 § 3º da Lei nº 8.666/93.</w:t>
      </w:r>
    </w:p>
    <w:p w:rsidR="005E2B21" w:rsidRPr="000B03AC" w:rsidRDefault="005E2B21" w:rsidP="005E2B21">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5E2B21" w:rsidRPr="000B03AC" w:rsidRDefault="005E2B21" w:rsidP="005E2B21">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5E2B21" w:rsidRPr="000B03AC" w:rsidRDefault="005E2B21" w:rsidP="005E2B21">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5E2B21" w:rsidRPr="000B03AC" w:rsidRDefault="005E2B21" w:rsidP="005E2B21">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5E2B21" w:rsidRPr="000B03AC" w:rsidRDefault="005E2B21" w:rsidP="005E2B21">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5E2B21" w:rsidRPr="000B03AC" w:rsidRDefault="005E2B21" w:rsidP="005E2B21">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19</w:t>
      </w:r>
      <w:r w:rsidRPr="000B03AC">
        <w:rPr>
          <w:rFonts w:ascii="Bookman Old Style" w:hAnsi="Bookman Old Style"/>
          <w:sz w:val="22"/>
          <w:szCs w:val="22"/>
        </w:rPr>
        <w:t xml:space="preserve"> de </w:t>
      </w:r>
      <w:r>
        <w:rPr>
          <w:rFonts w:ascii="Bookman Old Style" w:hAnsi="Bookman Old Style"/>
          <w:sz w:val="22"/>
          <w:szCs w:val="22"/>
        </w:rPr>
        <w:t>fevereiro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5E2B21" w:rsidRPr="000B03AC" w:rsidRDefault="005E2B21" w:rsidP="005E2B21">
      <w:pPr>
        <w:tabs>
          <w:tab w:val="left" w:pos="9099"/>
        </w:tabs>
        <w:ind w:right="96"/>
        <w:rPr>
          <w:rFonts w:ascii="Bookman Old Style" w:hAnsi="Bookman Old Style"/>
          <w:sz w:val="22"/>
          <w:szCs w:val="22"/>
        </w:rPr>
      </w:pPr>
    </w:p>
    <w:p w:rsidR="005E2B21" w:rsidRPr="000B03AC" w:rsidRDefault="005E2B21" w:rsidP="005E2B21">
      <w:pPr>
        <w:tabs>
          <w:tab w:val="left" w:pos="9099"/>
        </w:tabs>
        <w:ind w:right="96"/>
        <w:rPr>
          <w:rFonts w:ascii="Bookman Old Style" w:hAnsi="Bookman Old Style"/>
          <w:sz w:val="22"/>
          <w:szCs w:val="22"/>
        </w:rPr>
      </w:pPr>
    </w:p>
    <w:p w:rsidR="005E2B21" w:rsidRPr="000B03AC" w:rsidRDefault="005E2B21" w:rsidP="005E2B21">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5E2B21" w:rsidRPr="000B03AC" w:rsidRDefault="005E2B21" w:rsidP="005E2B21">
      <w:pPr>
        <w:tabs>
          <w:tab w:val="left" w:pos="9099"/>
        </w:tabs>
        <w:ind w:right="96"/>
        <w:rPr>
          <w:rFonts w:ascii="Bookman Old Style" w:hAnsi="Bookman Old Style"/>
          <w:sz w:val="22"/>
          <w:szCs w:val="22"/>
        </w:rPr>
      </w:pPr>
      <w:r>
        <w:rPr>
          <w:rFonts w:ascii="Bookman Old Style" w:hAnsi="Bookman Old Style"/>
          <w:sz w:val="22"/>
          <w:szCs w:val="22"/>
        </w:rPr>
        <w:t>Pregoeiro</w:t>
      </w:r>
    </w:p>
    <w:p w:rsidR="005E2B21" w:rsidRPr="000B03AC" w:rsidRDefault="005E2B21" w:rsidP="005E2B21">
      <w:pPr>
        <w:tabs>
          <w:tab w:val="left" w:pos="9099"/>
        </w:tabs>
        <w:ind w:right="96"/>
        <w:rPr>
          <w:rFonts w:ascii="Bookman Old Style" w:hAnsi="Bookman Old Style"/>
          <w:sz w:val="22"/>
          <w:szCs w:val="22"/>
        </w:rPr>
      </w:pPr>
    </w:p>
    <w:p w:rsidR="005E2B21" w:rsidRPr="000B03AC" w:rsidRDefault="005E2B21" w:rsidP="005E2B21">
      <w:pPr>
        <w:rPr>
          <w:rFonts w:ascii="Bookman Old Style" w:hAnsi="Bookman Old Style"/>
          <w:b/>
          <w:sz w:val="22"/>
          <w:szCs w:val="22"/>
        </w:rPr>
      </w:pPr>
    </w:p>
    <w:p w:rsidR="00653BBB" w:rsidRDefault="00653BBB"/>
    <w:sectPr w:rsidR="00653BBB" w:rsidSect="00B81586">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E1" w:rsidRPr="00E7770E" w:rsidRDefault="005E2B21" w:rsidP="00B81586">
    <w:pPr>
      <w:pStyle w:val="Cabealho"/>
    </w:pPr>
    <w:r>
      <w:rPr>
        <w:noProof/>
      </w:rPr>
      <w:drawing>
        <wp:inline distT="0" distB="0" distL="0" distR="0" wp14:anchorId="0B03142B" wp14:editId="10296042">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21"/>
    <w:rsid w:val="005E2B21"/>
    <w:rsid w:val="00653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2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E2B21"/>
    <w:pPr>
      <w:keepNext/>
      <w:jc w:val="center"/>
      <w:outlineLvl w:val="0"/>
    </w:pPr>
    <w:rPr>
      <w:b/>
      <w:bCs/>
      <w:sz w:val="30"/>
      <w:u w:val="single"/>
    </w:rPr>
  </w:style>
  <w:style w:type="paragraph" w:styleId="Ttulo2">
    <w:name w:val="heading 2"/>
    <w:basedOn w:val="Normal"/>
    <w:next w:val="Normal"/>
    <w:link w:val="Ttulo2Char"/>
    <w:unhideWhenUsed/>
    <w:qFormat/>
    <w:rsid w:val="005E2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E2B21"/>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5E2B2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5E2B21"/>
    <w:pPr>
      <w:spacing w:before="240" w:after="60"/>
      <w:outlineLvl w:val="5"/>
    </w:pPr>
    <w:rPr>
      <w:b/>
      <w:bCs/>
      <w:sz w:val="22"/>
      <w:szCs w:val="22"/>
    </w:rPr>
  </w:style>
  <w:style w:type="paragraph" w:styleId="Ttulo7">
    <w:name w:val="heading 7"/>
    <w:basedOn w:val="Normal"/>
    <w:next w:val="Normal"/>
    <w:link w:val="Ttulo7Char"/>
    <w:unhideWhenUsed/>
    <w:qFormat/>
    <w:rsid w:val="005E2B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B21"/>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5E2B2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E2B21"/>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5E2B21"/>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5E2B2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B21"/>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5E2B21"/>
    <w:rPr>
      <w:rFonts w:ascii="Times New Roman" w:eastAsia="Times New Roman" w:hAnsi="Times New Roman" w:cs="Times New Roman"/>
      <w:sz w:val="20"/>
      <w:szCs w:val="20"/>
      <w:lang w:eastAsia="pt-BR"/>
    </w:rPr>
  </w:style>
  <w:style w:type="paragraph" w:styleId="Cabealho">
    <w:name w:val="header"/>
    <w:basedOn w:val="Normal"/>
    <w:link w:val="CabealhoChar"/>
    <w:rsid w:val="005E2B21"/>
    <w:pPr>
      <w:tabs>
        <w:tab w:val="center" w:pos="4252"/>
        <w:tab w:val="right" w:pos="8504"/>
      </w:tabs>
    </w:pPr>
  </w:style>
  <w:style w:type="character" w:customStyle="1" w:styleId="CabealhoChar1">
    <w:name w:val="Cabeçalho Char1"/>
    <w:basedOn w:val="Fontepargpadro"/>
    <w:uiPriority w:val="99"/>
    <w:semiHidden/>
    <w:rsid w:val="005E2B21"/>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E2B21"/>
    <w:pPr>
      <w:tabs>
        <w:tab w:val="center" w:pos="4252"/>
        <w:tab w:val="right" w:pos="8504"/>
      </w:tabs>
    </w:pPr>
  </w:style>
  <w:style w:type="character" w:customStyle="1" w:styleId="RodapChar">
    <w:name w:val="Rodapé Char"/>
    <w:basedOn w:val="Fontepargpadro"/>
    <w:link w:val="Rodap"/>
    <w:uiPriority w:val="99"/>
    <w:semiHidden/>
    <w:rsid w:val="005E2B2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E2B21"/>
    <w:rPr>
      <w:rFonts w:ascii="Tahoma" w:hAnsi="Tahoma" w:cs="Tahoma"/>
      <w:sz w:val="16"/>
      <w:szCs w:val="16"/>
    </w:rPr>
  </w:style>
  <w:style w:type="character" w:customStyle="1" w:styleId="TextodebaloChar">
    <w:name w:val="Texto de balão Char"/>
    <w:basedOn w:val="Fontepargpadro"/>
    <w:link w:val="Textodebalo"/>
    <w:uiPriority w:val="99"/>
    <w:semiHidden/>
    <w:rsid w:val="005E2B21"/>
    <w:rPr>
      <w:rFonts w:ascii="Tahoma" w:eastAsia="Times New Roman" w:hAnsi="Tahoma" w:cs="Tahoma"/>
      <w:sz w:val="16"/>
      <w:szCs w:val="16"/>
      <w:lang w:eastAsia="pt-BR"/>
    </w:rPr>
  </w:style>
  <w:style w:type="paragraph" w:styleId="Recuodecorpodetexto">
    <w:name w:val="Body Text Indent"/>
    <w:basedOn w:val="Normal"/>
    <w:link w:val="RecuodecorpodetextoChar"/>
    <w:rsid w:val="005E2B21"/>
    <w:pPr>
      <w:ind w:firstLine="540"/>
      <w:jc w:val="both"/>
    </w:pPr>
    <w:rPr>
      <w:sz w:val="24"/>
      <w:szCs w:val="24"/>
    </w:rPr>
  </w:style>
  <w:style w:type="character" w:customStyle="1" w:styleId="RecuodecorpodetextoChar">
    <w:name w:val="Recuo de corpo de texto Char"/>
    <w:basedOn w:val="Fontepargpadro"/>
    <w:link w:val="Recuodecorpodetexto"/>
    <w:rsid w:val="005E2B2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E2B21"/>
    <w:pPr>
      <w:spacing w:after="120"/>
    </w:pPr>
  </w:style>
  <w:style w:type="character" w:customStyle="1" w:styleId="CorpodetextoChar">
    <w:name w:val="Corpo de texto Char"/>
    <w:basedOn w:val="Fontepargpadro"/>
    <w:link w:val="Corpodetexto"/>
    <w:rsid w:val="005E2B21"/>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5E2B21"/>
    <w:pPr>
      <w:spacing w:after="120" w:line="480" w:lineRule="auto"/>
    </w:pPr>
  </w:style>
  <w:style w:type="character" w:customStyle="1" w:styleId="Corpodetexto2Char">
    <w:name w:val="Corpo de texto 2 Char"/>
    <w:basedOn w:val="Fontepargpadro"/>
    <w:link w:val="Corpodetexto2"/>
    <w:rsid w:val="005E2B2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5E2B21"/>
    <w:pPr>
      <w:spacing w:after="120" w:line="480" w:lineRule="auto"/>
      <w:ind w:left="283"/>
    </w:pPr>
  </w:style>
  <w:style w:type="character" w:customStyle="1" w:styleId="Recuodecorpodetexto2Char">
    <w:name w:val="Recuo de corpo de texto 2 Char"/>
    <w:basedOn w:val="Fontepargpadro"/>
    <w:link w:val="Recuodecorpodetexto2"/>
    <w:rsid w:val="005E2B21"/>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5E2B21"/>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E2B21"/>
    <w:pPr>
      <w:spacing w:after="120"/>
    </w:pPr>
    <w:rPr>
      <w:sz w:val="16"/>
      <w:szCs w:val="16"/>
    </w:rPr>
  </w:style>
  <w:style w:type="character" w:customStyle="1" w:styleId="Corpodetexto3Char1">
    <w:name w:val="Corpo de texto 3 Char1"/>
    <w:basedOn w:val="Fontepargpadro"/>
    <w:uiPriority w:val="99"/>
    <w:semiHidden/>
    <w:rsid w:val="005E2B21"/>
    <w:rPr>
      <w:rFonts w:ascii="Times New Roman" w:eastAsia="Times New Roman" w:hAnsi="Times New Roman" w:cs="Times New Roman"/>
      <w:sz w:val="16"/>
      <w:szCs w:val="16"/>
      <w:lang w:eastAsia="pt-BR"/>
    </w:rPr>
  </w:style>
  <w:style w:type="paragraph" w:styleId="NormalWeb">
    <w:name w:val="Normal (Web)"/>
    <w:basedOn w:val="Normal"/>
    <w:rsid w:val="005E2B21"/>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5E2B21"/>
    <w:rPr>
      <w:b/>
      <w:bCs/>
    </w:rPr>
  </w:style>
  <w:style w:type="paragraph" w:customStyle="1" w:styleId="gem1Char">
    <w:name w:val="gem1 Char"/>
    <w:basedOn w:val="Normal"/>
    <w:rsid w:val="005E2B21"/>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5E2B21"/>
    <w:pPr>
      <w:tabs>
        <w:tab w:val="num" w:pos="0"/>
        <w:tab w:val="num" w:pos="360"/>
      </w:tabs>
      <w:jc w:val="both"/>
    </w:pPr>
    <w:rPr>
      <w:sz w:val="24"/>
      <w:szCs w:val="24"/>
    </w:rPr>
  </w:style>
  <w:style w:type="paragraph" w:styleId="PargrafodaLista">
    <w:name w:val="List Paragraph"/>
    <w:basedOn w:val="Normal"/>
    <w:qFormat/>
    <w:rsid w:val="005E2B21"/>
    <w:pPr>
      <w:ind w:left="720"/>
      <w:contextualSpacing/>
    </w:pPr>
    <w:rPr>
      <w:sz w:val="24"/>
      <w:szCs w:val="24"/>
    </w:rPr>
  </w:style>
  <w:style w:type="table" w:customStyle="1" w:styleId="GradeClara1">
    <w:name w:val="Grade Clara1"/>
    <w:basedOn w:val="Tabelanormal"/>
    <w:uiPriority w:val="62"/>
    <w:rsid w:val="005E2B21"/>
    <w:pPr>
      <w:spacing w:beforeAutospacing="1" w:after="0" w:afterAutospacing="1"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2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E2B21"/>
    <w:pPr>
      <w:keepNext/>
      <w:jc w:val="center"/>
      <w:outlineLvl w:val="0"/>
    </w:pPr>
    <w:rPr>
      <w:b/>
      <w:bCs/>
      <w:sz w:val="30"/>
      <w:u w:val="single"/>
    </w:rPr>
  </w:style>
  <w:style w:type="paragraph" w:styleId="Ttulo2">
    <w:name w:val="heading 2"/>
    <w:basedOn w:val="Normal"/>
    <w:next w:val="Normal"/>
    <w:link w:val="Ttulo2Char"/>
    <w:unhideWhenUsed/>
    <w:qFormat/>
    <w:rsid w:val="005E2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E2B21"/>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5E2B2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5E2B21"/>
    <w:pPr>
      <w:spacing w:before="240" w:after="60"/>
      <w:outlineLvl w:val="5"/>
    </w:pPr>
    <w:rPr>
      <w:b/>
      <w:bCs/>
      <w:sz w:val="22"/>
      <w:szCs w:val="22"/>
    </w:rPr>
  </w:style>
  <w:style w:type="paragraph" w:styleId="Ttulo7">
    <w:name w:val="heading 7"/>
    <w:basedOn w:val="Normal"/>
    <w:next w:val="Normal"/>
    <w:link w:val="Ttulo7Char"/>
    <w:unhideWhenUsed/>
    <w:qFormat/>
    <w:rsid w:val="005E2B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B21"/>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5E2B2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E2B21"/>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5E2B21"/>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5E2B2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B21"/>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5E2B21"/>
    <w:rPr>
      <w:rFonts w:ascii="Times New Roman" w:eastAsia="Times New Roman" w:hAnsi="Times New Roman" w:cs="Times New Roman"/>
      <w:sz w:val="20"/>
      <w:szCs w:val="20"/>
      <w:lang w:eastAsia="pt-BR"/>
    </w:rPr>
  </w:style>
  <w:style w:type="paragraph" w:styleId="Cabealho">
    <w:name w:val="header"/>
    <w:basedOn w:val="Normal"/>
    <w:link w:val="CabealhoChar"/>
    <w:rsid w:val="005E2B21"/>
    <w:pPr>
      <w:tabs>
        <w:tab w:val="center" w:pos="4252"/>
        <w:tab w:val="right" w:pos="8504"/>
      </w:tabs>
    </w:pPr>
  </w:style>
  <w:style w:type="character" w:customStyle="1" w:styleId="CabealhoChar1">
    <w:name w:val="Cabeçalho Char1"/>
    <w:basedOn w:val="Fontepargpadro"/>
    <w:uiPriority w:val="99"/>
    <w:semiHidden/>
    <w:rsid w:val="005E2B21"/>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E2B21"/>
    <w:pPr>
      <w:tabs>
        <w:tab w:val="center" w:pos="4252"/>
        <w:tab w:val="right" w:pos="8504"/>
      </w:tabs>
    </w:pPr>
  </w:style>
  <w:style w:type="character" w:customStyle="1" w:styleId="RodapChar">
    <w:name w:val="Rodapé Char"/>
    <w:basedOn w:val="Fontepargpadro"/>
    <w:link w:val="Rodap"/>
    <w:uiPriority w:val="99"/>
    <w:semiHidden/>
    <w:rsid w:val="005E2B2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E2B21"/>
    <w:rPr>
      <w:rFonts w:ascii="Tahoma" w:hAnsi="Tahoma" w:cs="Tahoma"/>
      <w:sz w:val="16"/>
      <w:szCs w:val="16"/>
    </w:rPr>
  </w:style>
  <w:style w:type="character" w:customStyle="1" w:styleId="TextodebaloChar">
    <w:name w:val="Texto de balão Char"/>
    <w:basedOn w:val="Fontepargpadro"/>
    <w:link w:val="Textodebalo"/>
    <w:uiPriority w:val="99"/>
    <w:semiHidden/>
    <w:rsid w:val="005E2B21"/>
    <w:rPr>
      <w:rFonts w:ascii="Tahoma" w:eastAsia="Times New Roman" w:hAnsi="Tahoma" w:cs="Tahoma"/>
      <w:sz w:val="16"/>
      <w:szCs w:val="16"/>
      <w:lang w:eastAsia="pt-BR"/>
    </w:rPr>
  </w:style>
  <w:style w:type="paragraph" w:styleId="Recuodecorpodetexto">
    <w:name w:val="Body Text Indent"/>
    <w:basedOn w:val="Normal"/>
    <w:link w:val="RecuodecorpodetextoChar"/>
    <w:rsid w:val="005E2B21"/>
    <w:pPr>
      <w:ind w:firstLine="540"/>
      <w:jc w:val="both"/>
    </w:pPr>
    <w:rPr>
      <w:sz w:val="24"/>
      <w:szCs w:val="24"/>
    </w:rPr>
  </w:style>
  <w:style w:type="character" w:customStyle="1" w:styleId="RecuodecorpodetextoChar">
    <w:name w:val="Recuo de corpo de texto Char"/>
    <w:basedOn w:val="Fontepargpadro"/>
    <w:link w:val="Recuodecorpodetexto"/>
    <w:rsid w:val="005E2B2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E2B21"/>
    <w:pPr>
      <w:spacing w:after="120"/>
    </w:pPr>
  </w:style>
  <w:style w:type="character" w:customStyle="1" w:styleId="CorpodetextoChar">
    <w:name w:val="Corpo de texto Char"/>
    <w:basedOn w:val="Fontepargpadro"/>
    <w:link w:val="Corpodetexto"/>
    <w:rsid w:val="005E2B21"/>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5E2B21"/>
    <w:pPr>
      <w:spacing w:after="120" w:line="480" w:lineRule="auto"/>
    </w:pPr>
  </w:style>
  <w:style w:type="character" w:customStyle="1" w:styleId="Corpodetexto2Char">
    <w:name w:val="Corpo de texto 2 Char"/>
    <w:basedOn w:val="Fontepargpadro"/>
    <w:link w:val="Corpodetexto2"/>
    <w:rsid w:val="005E2B2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5E2B21"/>
    <w:pPr>
      <w:spacing w:after="120" w:line="480" w:lineRule="auto"/>
      <w:ind w:left="283"/>
    </w:pPr>
  </w:style>
  <w:style w:type="character" w:customStyle="1" w:styleId="Recuodecorpodetexto2Char">
    <w:name w:val="Recuo de corpo de texto 2 Char"/>
    <w:basedOn w:val="Fontepargpadro"/>
    <w:link w:val="Recuodecorpodetexto2"/>
    <w:rsid w:val="005E2B21"/>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5E2B21"/>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E2B21"/>
    <w:pPr>
      <w:spacing w:after="120"/>
    </w:pPr>
    <w:rPr>
      <w:sz w:val="16"/>
      <w:szCs w:val="16"/>
    </w:rPr>
  </w:style>
  <w:style w:type="character" w:customStyle="1" w:styleId="Corpodetexto3Char1">
    <w:name w:val="Corpo de texto 3 Char1"/>
    <w:basedOn w:val="Fontepargpadro"/>
    <w:uiPriority w:val="99"/>
    <w:semiHidden/>
    <w:rsid w:val="005E2B21"/>
    <w:rPr>
      <w:rFonts w:ascii="Times New Roman" w:eastAsia="Times New Roman" w:hAnsi="Times New Roman" w:cs="Times New Roman"/>
      <w:sz w:val="16"/>
      <w:szCs w:val="16"/>
      <w:lang w:eastAsia="pt-BR"/>
    </w:rPr>
  </w:style>
  <w:style w:type="paragraph" w:styleId="NormalWeb">
    <w:name w:val="Normal (Web)"/>
    <w:basedOn w:val="Normal"/>
    <w:rsid w:val="005E2B21"/>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5E2B21"/>
    <w:rPr>
      <w:b/>
      <w:bCs/>
    </w:rPr>
  </w:style>
  <w:style w:type="paragraph" w:customStyle="1" w:styleId="gem1Char">
    <w:name w:val="gem1 Char"/>
    <w:basedOn w:val="Normal"/>
    <w:rsid w:val="005E2B21"/>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5E2B21"/>
    <w:pPr>
      <w:tabs>
        <w:tab w:val="num" w:pos="0"/>
        <w:tab w:val="num" w:pos="360"/>
      </w:tabs>
      <w:jc w:val="both"/>
    </w:pPr>
    <w:rPr>
      <w:sz w:val="24"/>
      <w:szCs w:val="24"/>
    </w:rPr>
  </w:style>
  <w:style w:type="paragraph" w:styleId="PargrafodaLista">
    <w:name w:val="List Paragraph"/>
    <w:basedOn w:val="Normal"/>
    <w:qFormat/>
    <w:rsid w:val="005E2B21"/>
    <w:pPr>
      <w:ind w:left="720"/>
      <w:contextualSpacing/>
    </w:pPr>
    <w:rPr>
      <w:sz w:val="24"/>
      <w:szCs w:val="24"/>
    </w:rPr>
  </w:style>
  <w:style w:type="table" w:customStyle="1" w:styleId="GradeClara1">
    <w:name w:val="Grade Clara1"/>
    <w:basedOn w:val="Tabelanormal"/>
    <w:uiPriority w:val="62"/>
    <w:rsid w:val="005E2B21"/>
    <w:pPr>
      <w:spacing w:beforeAutospacing="1" w:after="0" w:afterAutospacing="1"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4737</Words>
  <Characters>25586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2014-03-06T20:31:00Z</dcterms:created>
  <dcterms:modified xsi:type="dcterms:W3CDTF">2014-03-06T20:36:00Z</dcterms:modified>
</cp:coreProperties>
</file>